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1" w:rsidRDefault="00FE43F1">
      <w:pPr>
        <w:rPr>
          <w:lang w:val="de-DE"/>
        </w:rPr>
      </w:pPr>
      <w:r>
        <w:rPr>
          <w:lang w:val="de-DE"/>
        </w:rPr>
        <w:t>Dominique Caillat</w:t>
      </w:r>
    </w:p>
    <w:p w:rsidR="0050048C" w:rsidRPr="00E93394" w:rsidRDefault="00FE43F1">
      <w:pPr>
        <w:rPr>
          <w:lang w:val="de-DE"/>
        </w:rPr>
      </w:pPr>
      <w:r>
        <w:rPr>
          <w:lang w:val="de-DE"/>
        </w:rPr>
        <w:t>Die Schweizer</w:t>
      </w:r>
      <w:r w:rsidR="00E93394" w:rsidRPr="00E93394">
        <w:rPr>
          <w:lang w:val="de-DE"/>
        </w:rPr>
        <w:t xml:space="preserve"> Autorin und Regisseurin Dominique Caillat </w:t>
      </w:r>
      <w:r w:rsidR="00E93394">
        <w:rPr>
          <w:lang w:val="de-DE"/>
        </w:rPr>
        <w:t>schreibt und inszeniert Stücke seit über 20 Jahren. Bekannt wurde sie zuerst mit ihrer Jugendschauspielschul</w:t>
      </w:r>
      <w:r w:rsidR="00526841">
        <w:rPr>
          <w:lang w:val="de-DE"/>
        </w:rPr>
        <w:t xml:space="preserve">e „Theater in der </w:t>
      </w:r>
      <w:proofErr w:type="spellStart"/>
      <w:r w:rsidR="00526841">
        <w:rPr>
          <w:lang w:val="de-DE"/>
        </w:rPr>
        <w:t>Vorburg</w:t>
      </w:r>
      <w:proofErr w:type="spellEnd"/>
      <w:r w:rsidR="00526841">
        <w:rPr>
          <w:lang w:val="de-DE"/>
        </w:rPr>
        <w:t xml:space="preserve">“, die </w:t>
      </w:r>
      <w:r w:rsidR="00E93394">
        <w:rPr>
          <w:lang w:val="de-DE"/>
        </w:rPr>
        <w:t>von 1993 bis 2000 in Burg Namedy</w:t>
      </w:r>
      <w:r w:rsidR="00165245">
        <w:rPr>
          <w:lang w:val="de-DE"/>
        </w:rPr>
        <w:t>/Andernach</w:t>
      </w:r>
      <w:r w:rsidR="00E93394">
        <w:rPr>
          <w:lang w:val="de-DE"/>
        </w:rPr>
        <w:t xml:space="preserve"> zu Hause war und überregionale Erfolge feierte</w:t>
      </w:r>
      <w:r>
        <w:rPr>
          <w:lang w:val="de-DE"/>
        </w:rPr>
        <w:t>, u.a. mit</w:t>
      </w:r>
      <w:r w:rsidR="00E93394">
        <w:rPr>
          <w:lang w:val="de-DE"/>
        </w:rPr>
        <w:t xml:space="preserve"> </w:t>
      </w:r>
      <w:r w:rsidR="00E93394" w:rsidRPr="00E93394">
        <w:rPr>
          <w:i/>
          <w:lang w:val="de-DE"/>
        </w:rPr>
        <w:t>Leb wohl, Schmetterling</w:t>
      </w:r>
      <w:r w:rsidR="00E93394" w:rsidRPr="00E93394">
        <w:rPr>
          <w:lang w:val="de-DE"/>
        </w:rPr>
        <w:t xml:space="preserve"> über das KZ Theresienstadt (Kinder- und Jugendkulturpreis von Rheinland-Pfalz 1998</w:t>
      </w:r>
      <w:r w:rsidR="00E93394">
        <w:rPr>
          <w:lang w:val="de-DE"/>
        </w:rPr>
        <w:t xml:space="preserve">). Zu ihren späteren Bühnenerfolgen gehören </w:t>
      </w:r>
      <w:proofErr w:type="spellStart"/>
      <w:r w:rsidR="00E93394">
        <w:rPr>
          <w:i/>
          <w:lang w:val="de-DE"/>
        </w:rPr>
        <w:t>Brundibár</w:t>
      </w:r>
      <w:proofErr w:type="spellEnd"/>
      <w:r w:rsidR="00E93394">
        <w:rPr>
          <w:i/>
          <w:lang w:val="de-DE"/>
        </w:rPr>
        <w:t xml:space="preserve"> – </w:t>
      </w:r>
      <w:r w:rsidR="00E93394" w:rsidRPr="00E93394">
        <w:rPr>
          <w:i/>
          <w:lang w:val="de-DE"/>
        </w:rPr>
        <w:t>Prolog, Szene und Epilog</w:t>
      </w:r>
      <w:r w:rsidR="00E93394" w:rsidRPr="00E93394">
        <w:rPr>
          <w:lang w:val="de-DE"/>
        </w:rPr>
        <w:t xml:space="preserve"> (Wiener Kammeroper 1999); </w:t>
      </w:r>
      <w:r w:rsidR="00E93394" w:rsidRPr="00E93394">
        <w:rPr>
          <w:i/>
          <w:lang w:val="de-DE"/>
        </w:rPr>
        <w:t>Niemandsland</w:t>
      </w:r>
      <w:r w:rsidR="00E93394" w:rsidRPr="00E93394">
        <w:rPr>
          <w:lang w:val="de-DE"/>
        </w:rPr>
        <w:t xml:space="preserve"> </w:t>
      </w:r>
      <w:r w:rsidR="00E93394">
        <w:rPr>
          <w:lang w:val="de-DE"/>
        </w:rPr>
        <w:t>(Koblenzer Jugendtheater 2003</w:t>
      </w:r>
      <w:r>
        <w:rPr>
          <w:lang w:val="de-DE"/>
        </w:rPr>
        <w:t xml:space="preserve">), </w:t>
      </w:r>
      <w:r w:rsidR="00E93394" w:rsidRPr="00E93394">
        <w:rPr>
          <w:i/>
          <w:lang w:val="de-DE"/>
        </w:rPr>
        <w:t>Kidnapping</w:t>
      </w:r>
      <w:r w:rsidR="00E93394">
        <w:rPr>
          <w:lang w:val="de-DE"/>
        </w:rPr>
        <w:t xml:space="preserve"> (UA </w:t>
      </w:r>
      <w:r w:rsidR="00E93394" w:rsidRPr="00E93394">
        <w:rPr>
          <w:lang w:val="de-DE"/>
        </w:rPr>
        <w:t>2004 Staatstheater</w:t>
      </w:r>
      <w:r w:rsidR="00E93394">
        <w:rPr>
          <w:lang w:val="de-DE"/>
        </w:rPr>
        <w:t xml:space="preserve"> Mainz)</w:t>
      </w:r>
      <w:r w:rsidR="0052684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E93394" w:rsidRPr="00E93394">
        <w:rPr>
          <w:i/>
          <w:lang w:val="de-DE"/>
        </w:rPr>
        <w:t>État</w:t>
      </w:r>
      <w:proofErr w:type="spellEnd"/>
      <w:r w:rsidR="00E93394" w:rsidRPr="00E93394">
        <w:rPr>
          <w:i/>
          <w:lang w:val="de-DE"/>
        </w:rPr>
        <w:t xml:space="preserve"> de </w:t>
      </w:r>
      <w:proofErr w:type="spellStart"/>
      <w:r w:rsidR="00E93394" w:rsidRPr="00E93394">
        <w:rPr>
          <w:i/>
          <w:lang w:val="de-DE"/>
        </w:rPr>
        <w:t>piège</w:t>
      </w:r>
      <w:proofErr w:type="spellEnd"/>
      <w:r w:rsidR="00E93394">
        <w:rPr>
          <w:lang w:val="de-DE"/>
        </w:rPr>
        <w:t>, (</w:t>
      </w:r>
      <w:r w:rsidR="00E93394" w:rsidRPr="00E93394">
        <w:rPr>
          <w:lang w:val="de-DE"/>
        </w:rPr>
        <w:t>2</w:t>
      </w:r>
      <w:r w:rsidR="00E93394">
        <w:rPr>
          <w:lang w:val="de-DE"/>
        </w:rPr>
        <w:t>007 Théâtre de Carouge, Genf), und</w:t>
      </w:r>
      <w:r w:rsidR="00E93394" w:rsidRPr="00E93394">
        <w:rPr>
          <w:lang w:val="de-DE"/>
        </w:rPr>
        <w:t xml:space="preserve"> </w:t>
      </w:r>
      <w:r w:rsidR="00E93394" w:rsidRPr="00E93394">
        <w:rPr>
          <w:i/>
          <w:lang w:val="de-DE"/>
        </w:rPr>
        <w:t>Darwins Beichte</w:t>
      </w:r>
      <w:r w:rsidR="00E93394" w:rsidRPr="00E93394">
        <w:rPr>
          <w:lang w:val="de-DE"/>
        </w:rPr>
        <w:t xml:space="preserve"> (</w:t>
      </w:r>
      <w:r w:rsidR="00E93394">
        <w:rPr>
          <w:lang w:val="de-DE"/>
        </w:rPr>
        <w:t>Schweizer Tournee 2009)</w:t>
      </w:r>
      <w:r>
        <w:rPr>
          <w:lang w:val="de-DE"/>
        </w:rPr>
        <w:t xml:space="preserve">. </w:t>
      </w:r>
      <w:r w:rsidR="00E93394">
        <w:rPr>
          <w:lang w:val="de-DE"/>
        </w:rPr>
        <w:t xml:space="preserve">2007 erschien ihr Buch </w:t>
      </w:r>
      <w:r w:rsidR="00E93394" w:rsidRPr="00E93394">
        <w:rPr>
          <w:i/>
          <w:lang w:val="de-DE"/>
        </w:rPr>
        <w:t xml:space="preserve">La </w:t>
      </w:r>
      <w:proofErr w:type="spellStart"/>
      <w:r w:rsidR="00E93394" w:rsidRPr="00E93394">
        <w:rPr>
          <w:i/>
          <w:lang w:val="de-DE"/>
        </w:rPr>
        <w:t>Paix</w:t>
      </w:r>
      <w:proofErr w:type="spellEnd"/>
      <w:r w:rsidR="00E93394" w:rsidRPr="00E93394">
        <w:rPr>
          <w:i/>
          <w:lang w:val="de-DE"/>
        </w:rPr>
        <w:t xml:space="preserve"> </w:t>
      </w:r>
      <w:proofErr w:type="spellStart"/>
      <w:r w:rsidR="00E93394" w:rsidRPr="00E93394">
        <w:rPr>
          <w:i/>
          <w:lang w:val="de-DE"/>
        </w:rPr>
        <w:t>ou</w:t>
      </w:r>
      <w:proofErr w:type="spellEnd"/>
      <w:r w:rsidR="00E93394" w:rsidRPr="00E93394">
        <w:rPr>
          <w:i/>
          <w:lang w:val="de-DE"/>
        </w:rPr>
        <w:t xml:space="preserve"> la </w:t>
      </w:r>
      <w:proofErr w:type="spellStart"/>
      <w:r w:rsidR="00E93394" w:rsidRPr="00E93394">
        <w:rPr>
          <w:i/>
          <w:lang w:val="de-DE"/>
        </w:rPr>
        <w:t>mort</w:t>
      </w:r>
      <w:proofErr w:type="spellEnd"/>
      <w:r w:rsidR="00E93394">
        <w:rPr>
          <w:lang w:val="de-DE"/>
        </w:rPr>
        <w:t xml:space="preserve"> </w:t>
      </w:r>
      <w:r w:rsidR="00E93394" w:rsidRPr="00E93394">
        <w:rPr>
          <w:lang w:val="de-DE"/>
        </w:rPr>
        <w:t>über ihre Erfahrungen in Israel und Palästina.</w:t>
      </w:r>
      <w:r>
        <w:rPr>
          <w:lang w:val="de-DE"/>
        </w:rPr>
        <w:t xml:space="preserve"> </w:t>
      </w:r>
      <w:r w:rsidR="00165245">
        <w:rPr>
          <w:lang w:val="de-DE"/>
        </w:rPr>
        <w:t xml:space="preserve">2009 wurde ihr Oratorium Libretto </w:t>
      </w:r>
      <w:r w:rsidR="00165245" w:rsidRPr="00165245">
        <w:rPr>
          <w:i/>
          <w:lang w:val="de-DE"/>
        </w:rPr>
        <w:t>Kinderkreuzzug 1212</w:t>
      </w:r>
      <w:r w:rsidR="00165245">
        <w:rPr>
          <w:lang w:val="de-DE"/>
        </w:rPr>
        <w:t xml:space="preserve"> von Pro Helvetia prämiert</w:t>
      </w:r>
      <w:r w:rsidR="00E93394">
        <w:rPr>
          <w:lang w:val="de-DE"/>
        </w:rPr>
        <w:t>.</w:t>
      </w:r>
      <w:r w:rsidR="00165245">
        <w:rPr>
          <w:lang w:val="de-DE"/>
        </w:rPr>
        <w:t xml:space="preserve"> Inzwischen Beschäftigt sie sich auch intensiv mit Fotografie (4. Gruppenausstellung in Vorbereitung, Berlin 2020) und schreibt einen historischen Roman über Biotechnologische Experimente im frühen Stalinismus, </w:t>
      </w:r>
      <w:r w:rsidR="00165245" w:rsidRPr="00165245">
        <w:rPr>
          <w:i/>
          <w:lang w:val="de-DE"/>
        </w:rPr>
        <w:t>Die Entfernte</w:t>
      </w:r>
      <w:r w:rsidR="00165245">
        <w:rPr>
          <w:lang w:val="de-DE"/>
        </w:rPr>
        <w:t>.</w:t>
      </w:r>
      <w:bookmarkStart w:id="0" w:name="_GoBack"/>
      <w:bookmarkEnd w:id="0"/>
    </w:p>
    <w:sectPr w:rsidR="0050048C" w:rsidRPr="00E9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4"/>
    <w:rsid w:val="00015CFD"/>
    <w:rsid w:val="00165245"/>
    <w:rsid w:val="00526841"/>
    <w:rsid w:val="00A61CC4"/>
    <w:rsid w:val="00E93394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Windows User</cp:lastModifiedBy>
  <cp:revision>2</cp:revision>
  <dcterms:created xsi:type="dcterms:W3CDTF">2019-10-27T11:17:00Z</dcterms:created>
  <dcterms:modified xsi:type="dcterms:W3CDTF">2019-10-27T11:17:00Z</dcterms:modified>
</cp:coreProperties>
</file>